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bCs/>
          <w:szCs w:val="28"/>
        </w:rPr>
      </w:pPr>
      <w:r>
        <w:rPr>
          <w:rFonts w:hint="eastAsia" w:ascii="黑体" w:hAnsi="黑体" w:eastAsia="黑体" w:cs="黑体"/>
          <w:bCs/>
          <w:szCs w:val="28"/>
        </w:rPr>
        <w:t>附件1</w:t>
      </w:r>
    </w:p>
    <w:p>
      <w:pPr>
        <w:spacing w:line="360" w:lineRule="auto"/>
        <w:jc w:val="center"/>
        <w:rPr>
          <w:b/>
          <w:sz w:val="36"/>
          <w:szCs w:val="36"/>
        </w:rPr>
      </w:pPr>
    </w:p>
    <w:p>
      <w:pPr>
        <w:spacing w:line="360" w:lineRule="auto"/>
        <w:jc w:val="center"/>
        <w:rPr>
          <w:rFonts w:ascii="方正小标宋_GBK" w:hAnsi="方正小标宋_GBK" w:eastAsia="方正小标宋_GBK" w:cs="方正小标宋_GBK"/>
          <w:bCs/>
          <w:sz w:val="48"/>
          <w:szCs w:val="48"/>
        </w:rPr>
      </w:pPr>
      <w:r>
        <w:rPr>
          <w:rFonts w:hint="eastAsia" w:ascii="方正小标宋_GBK" w:hAnsi="方正小标宋_GBK" w:eastAsia="方正小标宋_GBK" w:cs="方正小标宋_GBK"/>
          <w:bCs/>
          <w:sz w:val="48"/>
          <w:szCs w:val="48"/>
        </w:rPr>
        <w:t>中国绿化基金会</w:t>
      </w:r>
    </w:p>
    <w:p>
      <w:pPr>
        <w:spacing w:line="360" w:lineRule="auto"/>
        <w:jc w:val="center"/>
        <w:rPr>
          <w:rFonts w:ascii="方正小标宋_GBK" w:hAnsi="方正小标宋_GBK" w:eastAsia="方正小标宋_GBK" w:cs="方正小标宋_GBK"/>
          <w:bCs/>
          <w:sz w:val="48"/>
          <w:szCs w:val="48"/>
        </w:rPr>
      </w:pPr>
      <w:r>
        <w:rPr>
          <w:rFonts w:hint="eastAsia" w:ascii="方正小标宋_GBK" w:hAnsi="方正小标宋_GBK" w:eastAsia="方正小标宋_GBK" w:cs="方正小标宋_GBK"/>
          <w:bCs/>
          <w:sz w:val="48"/>
          <w:szCs w:val="48"/>
        </w:rPr>
        <w:t xml:space="preserve"> “互联网+全民义务植树”项目</w:t>
      </w:r>
    </w:p>
    <w:p>
      <w:pPr>
        <w:spacing w:line="360" w:lineRule="auto"/>
        <w:jc w:val="center"/>
        <w:rPr>
          <w:rFonts w:ascii="方正小标宋_GBK" w:hAnsi="方正小标宋_GBK" w:eastAsia="方正小标宋_GBK" w:cs="方正小标宋_GBK"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Cs/>
          <w:sz w:val="48"/>
          <w:szCs w:val="48"/>
        </w:rPr>
        <w:t>立项申报书</w:t>
      </w:r>
    </w:p>
    <w:p>
      <w:pPr>
        <w:spacing w:line="360" w:lineRule="auto"/>
        <w:rPr>
          <w:sz w:val="24"/>
          <w:szCs w:val="24"/>
        </w:rPr>
      </w:pPr>
    </w:p>
    <w:p>
      <w:pPr>
        <w:spacing w:line="360" w:lineRule="auto"/>
        <w:rPr>
          <w:sz w:val="24"/>
          <w:szCs w:val="24"/>
        </w:rPr>
      </w:pPr>
    </w:p>
    <w:p>
      <w:pPr>
        <w:spacing w:line="360" w:lineRule="auto"/>
        <w:rPr>
          <w:sz w:val="24"/>
          <w:szCs w:val="24"/>
        </w:rPr>
      </w:pPr>
    </w:p>
    <w:p>
      <w:pPr>
        <w:spacing w:line="360" w:lineRule="auto"/>
        <w:rPr>
          <w:sz w:val="24"/>
          <w:szCs w:val="24"/>
        </w:rPr>
      </w:pPr>
    </w:p>
    <w:p>
      <w:pPr>
        <w:spacing w:line="360" w:lineRule="auto"/>
        <w:rPr>
          <w:sz w:val="24"/>
          <w:szCs w:val="24"/>
        </w:rPr>
      </w:pPr>
    </w:p>
    <w:p>
      <w:pPr>
        <w:pStyle w:val="2"/>
        <w:rPr>
          <w:sz w:val="24"/>
          <w:szCs w:val="24"/>
        </w:rPr>
      </w:pPr>
    </w:p>
    <w:p>
      <w:pPr>
        <w:pStyle w:val="2"/>
        <w:rPr>
          <w:sz w:val="24"/>
          <w:szCs w:val="24"/>
        </w:rPr>
      </w:pPr>
    </w:p>
    <w:p>
      <w:pPr>
        <w:pStyle w:val="2"/>
        <w:rPr>
          <w:sz w:val="24"/>
          <w:szCs w:val="24"/>
        </w:rPr>
      </w:pPr>
      <w:bookmarkStart w:id="0" w:name="_GoBack"/>
      <w:bookmarkEnd w:id="0"/>
    </w:p>
    <w:p>
      <w:pPr>
        <w:spacing w:line="360" w:lineRule="auto"/>
        <w:rPr>
          <w:sz w:val="24"/>
          <w:szCs w:val="24"/>
        </w:rPr>
      </w:pPr>
    </w:p>
    <w:p>
      <w:pPr>
        <w:spacing w:line="360" w:lineRule="auto"/>
        <w:rPr>
          <w:sz w:val="24"/>
          <w:szCs w:val="24"/>
        </w:rPr>
      </w:pPr>
    </w:p>
    <w:p>
      <w:pPr>
        <w:spacing w:line="360" w:lineRule="auto"/>
        <w:rPr>
          <w:sz w:val="24"/>
          <w:szCs w:val="24"/>
        </w:rPr>
      </w:pPr>
    </w:p>
    <w:p>
      <w:pPr>
        <w:spacing w:line="360" w:lineRule="auto"/>
        <w:rPr>
          <w:sz w:val="24"/>
          <w:szCs w:val="24"/>
        </w:rPr>
      </w:pPr>
    </w:p>
    <w:p>
      <w:pPr>
        <w:pStyle w:val="2"/>
        <w:ind w:left="560"/>
        <w:rPr>
          <w:sz w:val="24"/>
          <w:szCs w:val="24"/>
        </w:rPr>
      </w:pPr>
    </w:p>
    <w:p>
      <w:pPr>
        <w:spacing w:line="360" w:lineRule="auto"/>
        <w:ind w:left="1588" w:leftChars="230" w:hanging="944" w:hangingChars="294"/>
        <w:rPr>
          <w:rFonts w:ascii="方正仿宋_GBK" w:hAnsi="方正仿宋_GBK" w:eastAsia="方正仿宋_GBK" w:cs="方正仿宋_GBK"/>
          <w:b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sz w:val="32"/>
          <w:szCs w:val="32"/>
        </w:rPr>
        <w:t>项目名称：</w:t>
      </w:r>
      <w:r>
        <w:rPr>
          <w:rFonts w:hint="eastAsia" w:ascii="方正仿宋_GBK" w:hAnsi="方正仿宋_GBK" w:eastAsia="方正仿宋_GBK" w:cs="方正仿宋_GBK"/>
          <w:b/>
          <w:sz w:val="32"/>
          <w:szCs w:val="32"/>
          <w:u w:val="single"/>
        </w:rPr>
        <w:t xml:space="preserve">                                </w:t>
      </w:r>
      <w:r>
        <w:rPr>
          <w:rFonts w:hint="eastAsia" w:ascii="方正仿宋_GBK" w:hAnsi="方正仿宋_GBK" w:eastAsia="方正仿宋_GBK" w:cs="方正仿宋_GBK"/>
          <w:b/>
          <w:sz w:val="32"/>
          <w:szCs w:val="32"/>
        </w:rPr>
        <w:t xml:space="preserve">     </w:t>
      </w:r>
    </w:p>
    <w:p>
      <w:pPr>
        <w:spacing w:line="360" w:lineRule="auto"/>
        <w:ind w:left="1588" w:leftChars="230" w:hanging="944" w:hangingChars="294"/>
        <w:rPr>
          <w:rFonts w:ascii="方正仿宋_GBK" w:hAnsi="方正仿宋_GBK" w:eastAsia="方正仿宋_GBK" w:cs="方正仿宋_GBK"/>
          <w:b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sz w:val="32"/>
          <w:szCs w:val="32"/>
        </w:rPr>
        <w:t>发起单位（盖章）：</w:t>
      </w:r>
      <w:r>
        <w:rPr>
          <w:rFonts w:hint="eastAsia" w:ascii="方正仿宋_GBK" w:hAnsi="方正仿宋_GBK" w:eastAsia="方正仿宋_GBK" w:cs="方正仿宋_GBK"/>
          <w:b/>
          <w:sz w:val="32"/>
          <w:szCs w:val="32"/>
          <w:u w:val="single"/>
        </w:rPr>
        <w:t xml:space="preserve">                         </w:t>
      </w:r>
    </w:p>
    <w:p>
      <w:pPr>
        <w:spacing w:line="360" w:lineRule="auto"/>
        <w:ind w:left="1588" w:leftChars="230" w:hanging="944" w:hangingChars="294"/>
        <w:rPr>
          <w:rFonts w:ascii="方正仿宋_GBK" w:hAnsi="方正仿宋_GBK" w:eastAsia="方正仿宋_GBK" w:cs="方正仿宋_GBK"/>
          <w:b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sz w:val="32"/>
          <w:szCs w:val="32"/>
        </w:rPr>
        <w:t>填报日期：</w:t>
      </w:r>
      <w:r>
        <w:rPr>
          <w:rFonts w:hint="eastAsia" w:ascii="方正仿宋_GBK" w:hAnsi="方正仿宋_GBK" w:eastAsia="方正仿宋_GBK" w:cs="方正仿宋_GBK"/>
          <w:b/>
          <w:sz w:val="32"/>
          <w:szCs w:val="32"/>
          <w:u w:val="single"/>
        </w:rPr>
        <w:t xml:space="preserve">                                </w:t>
      </w:r>
    </w:p>
    <w:p>
      <w:pPr>
        <w:rPr>
          <w:rFonts w:ascii="方正仿宋_GBK" w:hAnsi="方正仿宋_GBK" w:eastAsia="方正仿宋_GBK" w:cs="方正仿宋_GBK"/>
        </w:rPr>
      </w:pPr>
    </w:p>
    <w:p>
      <w:pPr>
        <w:sectPr>
          <w:headerReference r:id="rId3" w:type="default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spacing w:after="156" w:afterLines="50" w:line="360" w:lineRule="auto"/>
        <w:jc w:val="center"/>
        <w:rPr>
          <w:rFonts w:ascii="方正小标宋_GBK" w:hAnsi="方正小标宋_GBK" w:eastAsia="方正小标宋_GBK" w:cs="方正小标宋_GBK"/>
          <w:b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/>
          <w:sz w:val="44"/>
          <w:szCs w:val="44"/>
        </w:rPr>
        <w:t>填写说明</w:t>
      </w:r>
    </w:p>
    <w:p>
      <w:pPr>
        <w:numPr>
          <w:ilvl w:val="255"/>
          <w:numId w:val="0"/>
        </w:numPr>
        <w:spacing w:line="560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一、申报书由项目发起单位按照要求，逐项填写，填写内容必须实事求是，表达明确严谨。</w:t>
      </w:r>
    </w:p>
    <w:p>
      <w:pPr>
        <w:numPr>
          <w:ilvl w:val="255"/>
          <w:numId w:val="0"/>
        </w:numPr>
        <w:spacing w:line="560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二、项目发起单位所在地如无绿化委员会办公室，可由所在地林业和草原主管部门代为签字盖章。</w:t>
      </w:r>
    </w:p>
    <w:p>
      <w:pPr>
        <w:spacing w:line="560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三、“相关图纸、照片及说明”具体指项目区位图、项目地现状照片、土地权属等资料。</w:t>
      </w:r>
    </w:p>
    <w:p>
      <w:pPr>
        <w:numPr>
          <w:ilvl w:val="255"/>
          <w:numId w:val="0"/>
        </w:numPr>
        <w:spacing w:line="560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四、申报书中各项内容以</w:t>
      </w:r>
      <w:r>
        <w:rPr>
          <w:rFonts w:ascii="方正仿宋_GBK" w:hAnsi="方正仿宋_GBK" w:eastAsia="方正仿宋_GBK" w:cs="方正仿宋_GBK"/>
          <w:sz w:val="32"/>
          <w:szCs w:val="32"/>
        </w:rPr>
        <w:t>Word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文档格式填写，表格中的字体为四号方正仿宋</w:t>
      </w:r>
      <w:r>
        <w:rPr>
          <w:rFonts w:ascii="方正仿宋_GBK" w:hAnsi="方正仿宋_GBK" w:eastAsia="方正仿宋_GBK" w:cs="方正仿宋_GBK"/>
          <w:sz w:val="32"/>
          <w:szCs w:val="32"/>
        </w:rPr>
        <w:t>GBK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，</w:t>
      </w:r>
      <w:r>
        <w:rPr>
          <w:rFonts w:ascii="方正仿宋_GBK" w:hAnsi="方正仿宋_GBK" w:eastAsia="方正仿宋_GBK" w:cs="方正仿宋_GBK"/>
          <w:sz w:val="32"/>
          <w:szCs w:val="32"/>
        </w:rPr>
        <w:t>28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磅行距；表格空间不足的，可扩展或另附纸张；均用</w:t>
      </w:r>
      <w:r>
        <w:rPr>
          <w:rFonts w:ascii="方正仿宋_GBK" w:hAnsi="方正仿宋_GBK" w:eastAsia="方正仿宋_GBK" w:cs="方正仿宋_GBK"/>
          <w:sz w:val="32"/>
          <w:szCs w:val="32"/>
        </w:rPr>
        <w:t>A4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纸双面打印，于左侧装订成册。</w:t>
      </w:r>
    </w:p>
    <w:p>
      <w:pPr>
        <w:spacing w:line="560" w:lineRule="exact"/>
        <w:ind w:firstLine="640" w:firstLineChars="200"/>
        <w:rPr>
          <w:rFonts w:eastAsia="方正仿宋_GBK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五、申报书上报一式两份。</w:t>
      </w:r>
    </w:p>
    <w:p/>
    <w:p>
      <w:pPr>
        <w:spacing w:line="360" w:lineRule="auto"/>
        <w:jc w:val="center"/>
        <w:rPr>
          <w:rFonts w:ascii="方正仿宋_GBK" w:hAnsi="方正仿宋_GBK" w:eastAsia="方正仿宋_GBK" w:cs="方正仿宋_GBK"/>
          <w:b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tbl>
      <w:tblPr>
        <w:tblStyle w:val="9"/>
        <w:tblW w:w="8805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6"/>
        <w:gridCol w:w="642"/>
        <w:gridCol w:w="1878"/>
        <w:gridCol w:w="1964"/>
        <w:gridCol w:w="242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2538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方正仿宋_GBK" w:hAnsi="方正仿宋_GBK" w:eastAsia="方正仿宋_GBK" w:cs="方正仿宋_GBK"/>
                <w:b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 w:val="24"/>
                <w:szCs w:val="24"/>
              </w:rPr>
              <w:t>项目名称</w:t>
            </w:r>
          </w:p>
        </w:tc>
        <w:tc>
          <w:tcPr>
            <w:tcW w:w="6267" w:type="dxa"/>
            <w:gridSpan w:val="3"/>
          </w:tcPr>
          <w:p>
            <w:pPr>
              <w:spacing w:line="560" w:lineRule="exact"/>
              <w:ind w:firstLine="480" w:firstLineChars="200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1" w:hRule="atLeast"/>
          <w:jc w:val="center"/>
        </w:trPr>
        <w:tc>
          <w:tcPr>
            <w:tcW w:w="2538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方正仿宋_GBK" w:hAnsi="方正仿宋_GBK" w:eastAsia="方正仿宋_GBK" w:cs="方正仿宋_GBK"/>
                <w:b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 w:val="24"/>
                <w:szCs w:val="24"/>
              </w:rPr>
              <w:t>项目区基本情况</w:t>
            </w:r>
          </w:p>
        </w:tc>
        <w:tc>
          <w:tcPr>
            <w:tcW w:w="6267" w:type="dxa"/>
            <w:gridSpan w:val="3"/>
          </w:tcPr>
          <w:p>
            <w:pPr>
              <w:spacing w:line="560" w:lineRule="exact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1" w:hRule="atLeast"/>
          <w:jc w:val="center"/>
        </w:trPr>
        <w:tc>
          <w:tcPr>
            <w:tcW w:w="2538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方正仿宋_GBK" w:hAnsi="方正仿宋_GBK" w:eastAsia="方正仿宋_GBK" w:cs="方正仿宋_GBK"/>
                <w:b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 w:val="24"/>
                <w:szCs w:val="24"/>
              </w:rPr>
              <w:t>立项目的、意义</w:t>
            </w:r>
          </w:p>
        </w:tc>
        <w:tc>
          <w:tcPr>
            <w:tcW w:w="6267" w:type="dxa"/>
            <w:gridSpan w:val="3"/>
          </w:tcPr>
          <w:p>
            <w:pPr>
              <w:spacing w:line="560" w:lineRule="exact"/>
              <w:ind w:firstLine="480" w:firstLineChars="200"/>
              <w:rPr>
                <w:rFonts w:ascii="方正仿宋_GBK" w:eastAsia="方正仿宋_GBK" w:cs="Calibri"/>
                <w:sz w:val="24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2" w:hRule="atLeast"/>
          <w:jc w:val="center"/>
        </w:trPr>
        <w:tc>
          <w:tcPr>
            <w:tcW w:w="2538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方正仿宋_GBK" w:hAnsi="方正仿宋_GBK" w:eastAsia="方正仿宋_GBK" w:cs="方正仿宋_GBK"/>
                <w:b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 w:val="24"/>
                <w:szCs w:val="24"/>
              </w:rPr>
              <w:t>项目建设内容</w:t>
            </w:r>
          </w:p>
        </w:tc>
        <w:tc>
          <w:tcPr>
            <w:tcW w:w="6267" w:type="dxa"/>
            <w:gridSpan w:val="3"/>
          </w:tcPr>
          <w:p>
            <w:pPr>
              <w:adjustRightInd w:val="0"/>
              <w:snapToGrid w:val="0"/>
              <w:spacing w:line="560" w:lineRule="exact"/>
              <w:ind w:firstLine="480" w:firstLineChars="200"/>
              <w:jc w:val="left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1" w:hRule="atLeast"/>
          <w:jc w:val="center"/>
        </w:trPr>
        <w:tc>
          <w:tcPr>
            <w:tcW w:w="2538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方正仿宋_GBK" w:hAnsi="方正仿宋_GBK" w:eastAsia="方正仿宋_GBK" w:cs="方正仿宋_GBK"/>
                <w:b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 w:val="24"/>
                <w:szCs w:val="24"/>
              </w:rPr>
              <w:t>资金概算及构成</w:t>
            </w:r>
          </w:p>
        </w:tc>
        <w:tc>
          <w:tcPr>
            <w:tcW w:w="6267" w:type="dxa"/>
            <w:gridSpan w:val="3"/>
          </w:tcPr>
          <w:p>
            <w:pPr>
              <w:adjustRightInd w:val="0"/>
              <w:snapToGrid w:val="0"/>
              <w:spacing w:line="560" w:lineRule="exact"/>
              <w:ind w:firstLine="480" w:firstLineChars="200"/>
              <w:jc w:val="left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  <w:jc w:val="center"/>
        </w:trPr>
        <w:tc>
          <w:tcPr>
            <w:tcW w:w="253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hAnsi="方正仿宋_GBK" w:eastAsia="方正仿宋_GBK" w:cs="方正仿宋_GBK"/>
                <w:b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 w:val="24"/>
                <w:szCs w:val="24"/>
              </w:rPr>
              <w:t>计划募集资金规模</w:t>
            </w:r>
          </w:p>
          <w:p>
            <w:pPr>
              <w:spacing w:line="560" w:lineRule="exact"/>
              <w:jc w:val="center"/>
              <w:rPr>
                <w:rFonts w:ascii="方正仿宋_GBK" w:hAnsi="方正仿宋_GBK" w:eastAsia="方正仿宋_GBK" w:cs="方正仿宋_GBK"/>
                <w:b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 w:val="24"/>
                <w:szCs w:val="24"/>
              </w:rPr>
              <w:t>及募集期</w:t>
            </w:r>
          </w:p>
        </w:tc>
        <w:tc>
          <w:tcPr>
            <w:tcW w:w="6267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560" w:lineRule="exact"/>
              <w:ind w:firstLine="480" w:firstLineChars="200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0" w:hRule="atLeast"/>
          <w:jc w:val="center"/>
        </w:trPr>
        <w:tc>
          <w:tcPr>
            <w:tcW w:w="2538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hAnsi="方正仿宋_GBK" w:eastAsia="方正仿宋_GBK" w:cs="方正仿宋_GBK"/>
                <w:b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 w:val="24"/>
                <w:szCs w:val="24"/>
              </w:rPr>
              <w:t>资金募集的基本</w:t>
            </w:r>
          </w:p>
          <w:p>
            <w:pPr>
              <w:spacing w:line="560" w:lineRule="exact"/>
              <w:jc w:val="center"/>
              <w:rPr>
                <w:rFonts w:ascii="方正仿宋_GBK" w:hAnsi="方正仿宋_GBK" w:eastAsia="方正仿宋_GBK" w:cs="方正仿宋_GBK"/>
                <w:b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 w:val="24"/>
                <w:szCs w:val="24"/>
              </w:rPr>
              <w:t>保障措施</w:t>
            </w:r>
          </w:p>
        </w:tc>
        <w:tc>
          <w:tcPr>
            <w:tcW w:w="6267" w:type="dxa"/>
            <w:gridSpan w:val="3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560" w:lineRule="exact"/>
              <w:ind w:firstLine="480" w:firstLineChars="200"/>
              <w:rPr>
                <w:rFonts w:ascii="方正仿宋_GBK" w:hAnsi="方正仿宋_GBK" w:eastAsia="方正仿宋_GBK" w:cs="方正仿宋_GBK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7" w:hRule="atLeast"/>
          <w:jc w:val="center"/>
        </w:trPr>
        <w:tc>
          <w:tcPr>
            <w:tcW w:w="2538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hAnsi="方正仿宋_GBK" w:eastAsia="方正仿宋_GBK" w:cs="方正仿宋_GBK"/>
                <w:b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 w:val="24"/>
                <w:szCs w:val="24"/>
              </w:rPr>
              <w:t>项目发起单位意见</w:t>
            </w:r>
          </w:p>
        </w:tc>
        <w:tc>
          <w:tcPr>
            <w:tcW w:w="6267" w:type="dxa"/>
            <w:gridSpan w:val="3"/>
            <w:tcBorders>
              <w:top w:val="single" w:color="auto" w:sz="4" w:space="0"/>
            </w:tcBorders>
          </w:tcPr>
          <w:p>
            <w:pPr>
              <w:spacing w:line="560" w:lineRule="exact"/>
              <w:ind w:firstLine="480" w:firstLineChars="200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 xml:space="preserve">负责人签字： </w:t>
            </w:r>
            <w:r>
              <w:rPr>
                <w:rFonts w:hint="eastAsia"/>
                <w:sz w:val="24"/>
                <w:szCs w:val="21"/>
              </w:rPr>
              <w:t xml:space="preserve">                    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36"/>
              </w:rPr>
              <w:t>（盖章）</w:t>
            </w:r>
          </w:p>
          <w:p>
            <w:pPr>
              <w:pStyle w:val="2"/>
              <w:ind w:left="560" w:firstLine="3360" w:firstLineChars="1400"/>
              <w:rPr>
                <w:sz w:val="24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年  月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8" w:hRule="atLeast"/>
          <w:jc w:val="center"/>
        </w:trPr>
        <w:tc>
          <w:tcPr>
            <w:tcW w:w="2538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hAnsi="方正仿宋_GBK" w:eastAsia="方正仿宋_GBK" w:cs="方正仿宋_GBK"/>
                <w:b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 w:val="24"/>
                <w:szCs w:val="24"/>
              </w:rPr>
              <w:t>所在地绿委办意见</w:t>
            </w:r>
          </w:p>
        </w:tc>
        <w:tc>
          <w:tcPr>
            <w:tcW w:w="6267" w:type="dxa"/>
            <w:gridSpan w:val="3"/>
            <w:tcBorders>
              <w:top w:val="single" w:color="auto" w:sz="4" w:space="0"/>
            </w:tcBorders>
          </w:tcPr>
          <w:p>
            <w:pPr>
              <w:spacing w:line="560" w:lineRule="exact"/>
              <w:jc w:val="center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 xml:space="preserve">负责人签字：  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36"/>
              </w:rPr>
              <w:t xml:space="preserve">                    （盖章）</w:t>
            </w:r>
          </w:p>
          <w:p>
            <w:pPr>
              <w:pStyle w:val="2"/>
              <w:ind w:left="560" w:firstLine="3360" w:firstLineChars="1400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年  月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8" w:hRule="atLeast"/>
          <w:jc w:val="center"/>
        </w:trPr>
        <w:tc>
          <w:tcPr>
            <w:tcW w:w="2538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hAnsi="方正仿宋_GBK" w:eastAsia="方正仿宋_GBK" w:cs="方正仿宋_GBK"/>
                <w:b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 w:val="24"/>
                <w:szCs w:val="24"/>
              </w:rPr>
              <w:t>地市级绿委办意见</w:t>
            </w:r>
          </w:p>
        </w:tc>
        <w:tc>
          <w:tcPr>
            <w:tcW w:w="6267" w:type="dxa"/>
            <w:gridSpan w:val="3"/>
            <w:tcBorders>
              <w:top w:val="single" w:color="auto" w:sz="4" w:space="0"/>
            </w:tcBorders>
          </w:tcPr>
          <w:p>
            <w:pPr>
              <w:spacing w:line="560" w:lineRule="exact"/>
              <w:jc w:val="center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 xml:space="preserve">负责人签字：  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36"/>
              </w:rPr>
              <w:t xml:space="preserve">                    （盖章）</w:t>
            </w:r>
          </w:p>
          <w:p>
            <w:pPr>
              <w:pStyle w:val="2"/>
              <w:ind w:left="560" w:firstLine="3360" w:firstLineChars="1400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年  月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8" w:hRule="atLeast"/>
          <w:jc w:val="center"/>
        </w:trPr>
        <w:tc>
          <w:tcPr>
            <w:tcW w:w="2538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hAnsi="方正仿宋_GBK" w:eastAsia="方正仿宋_GBK" w:cs="方正仿宋_GBK"/>
                <w:b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 w:val="24"/>
                <w:szCs w:val="24"/>
              </w:rPr>
              <w:t>省级绿委办意见</w:t>
            </w:r>
          </w:p>
        </w:tc>
        <w:tc>
          <w:tcPr>
            <w:tcW w:w="6267" w:type="dxa"/>
            <w:gridSpan w:val="3"/>
            <w:tcBorders>
              <w:top w:val="single" w:color="auto" w:sz="4" w:space="0"/>
            </w:tcBorders>
          </w:tcPr>
          <w:p>
            <w:pPr>
              <w:spacing w:line="560" w:lineRule="exact"/>
              <w:ind w:firstLine="480" w:firstLineChars="200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负责人签字：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36"/>
              </w:rPr>
              <w:t xml:space="preserve">                     （盖章）</w:t>
            </w:r>
          </w:p>
          <w:p>
            <w:pPr>
              <w:pStyle w:val="2"/>
              <w:ind w:left="560" w:firstLine="3360" w:firstLineChars="1400"/>
              <w:rPr>
                <w:sz w:val="24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年  月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896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ind w:left="0" w:leftChars="0"/>
              <w:jc w:val="center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 w:val="24"/>
                <w:szCs w:val="24"/>
              </w:rPr>
              <w:t>项目联系人</w:t>
            </w:r>
          </w:p>
        </w:tc>
        <w:tc>
          <w:tcPr>
            <w:tcW w:w="252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ind w:left="560" w:firstLine="3360" w:firstLineChars="1400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ind w:left="0" w:leftChars="0"/>
              <w:jc w:val="center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 w:val="24"/>
                <w:szCs w:val="24"/>
              </w:rPr>
              <w:t>联系电话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pStyle w:val="2"/>
              <w:ind w:left="560" w:firstLine="3360" w:firstLineChars="1400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8" w:hRule="atLeast"/>
          <w:jc w:val="center"/>
        </w:trPr>
        <w:tc>
          <w:tcPr>
            <w:tcW w:w="8805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 w:val="24"/>
                <w:szCs w:val="24"/>
              </w:rPr>
              <w:t>相关图纸、照片及说明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805" w:type="dxa"/>
            <w:gridSpan w:val="5"/>
          </w:tcPr>
          <w:p>
            <w:pPr>
              <w:spacing w:line="440" w:lineRule="exact"/>
              <w:jc w:val="left"/>
            </w:pPr>
          </w:p>
          <w:p>
            <w:pPr>
              <w:spacing w:line="360" w:lineRule="auto"/>
              <w:jc w:val="left"/>
            </w:pPr>
          </w:p>
          <w:p>
            <w:pPr>
              <w:pStyle w:val="2"/>
              <w:ind w:left="560"/>
              <w:jc w:val="left"/>
            </w:pPr>
          </w:p>
          <w:p>
            <w:pPr>
              <w:pStyle w:val="2"/>
              <w:ind w:left="0" w:leftChars="0"/>
              <w:jc w:val="left"/>
            </w:pPr>
          </w:p>
          <w:p>
            <w:pPr>
              <w:spacing w:line="440" w:lineRule="exact"/>
              <w:ind w:firstLine="560" w:firstLineChars="200"/>
              <w:jc w:val="left"/>
              <w:rPr>
                <w:rFonts w:ascii="方正仿宋_GBK" w:hAnsi="方正仿宋_GBK" w:eastAsia="方正仿宋_GBK" w:cs="方正仿宋_GBK"/>
                <w:bCs/>
                <w:szCs w:val="28"/>
              </w:rPr>
            </w:pPr>
          </w:p>
          <w:p>
            <w:pPr>
              <w:pStyle w:val="2"/>
              <w:ind w:left="560"/>
              <w:jc w:val="left"/>
            </w:pPr>
          </w:p>
          <w:p>
            <w:pPr>
              <w:pStyle w:val="2"/>
              <w:ind w:left="0" w:leftChars="0"/>
              <w:jc w:val="left"/>
              <w:rPr>
                <w:rFonts w:ascii="方正仿宋_GBK" w:hAnsi="方正仿宋_GBK" w:eastAsia="方正仿宋_GBK" w:cs="方正仿宋_GBK"/>
                <w:bCs/>
                <w:szCs w:val="28"/>
              </w:rPr>
            </w:pPr>
          </w:p>
          <w:p>
            <w:pPr>
              <w:pStyle w:val="2"/>
              <w:ind w:left="0" w:leftChars="0" w:firstLine="560" w:firstLineChars="200"/>
              <w:jc w:val="left"/>
              <w:rPr>
                <w:rFonts w:ascii="方正仿宋_GBK" w:hAnsi="方正仿宋_GBK" w:eastAsia="方正仿宋_GBK" w:cs="方正仿宋_GBK"/>
                <w:bCs/>
                <w:szCs w:val="28"/>
              </w:rPr>
            </w:pPr>
          </w:p>
          <w:p>
            <w:pPr>
              <w:pStyle w:val="2"/>
              <w:ind w:left="0" w:leftChars="0" w:firstLine="560" w:firstLineChars="200"/>
              <w:jc w:val="left"/>
              <w:rPr>
                <w:rFonts w:ascii="方正仿宋_GBK" w:hAnsi="方正仿宋_GBK" w:eastAsia="方正仿宋_GBK" w:cs="方正仿宋_GBK"/>
                <w:bCs/>
                <w:szCs w:val="28"/>
              </w:rPr>
            </w:pPr>
          </w:p>
          <w:p>
            <w:pPr>
              <w:pStyle w:val="2"/>
              <w:ind w:left="0" w:leftChars="0" w:firstLine="560" w:firstLineChars="200"/>
              <w:jc w:val="left"/>
              <w:rPr>
                <w:rFonts w:ascii="方正仿宋_GBK" w:hAnsi="方正仿宋_GBK" w:eastAsia="方正仿宋_GBK" w:cs="方正仿宋_GBK"/>
                <w:bCs/>
                <w:szCs w:val="28"/>
              </w:rPr>
            </w:pPr>
          </w:p>
          <w:p>
            <w:pPr>
              <w:pStyle w:val="2"/>
              <w:ind w:left="0" w:leftChars="0" w:firstLine="560" w:firstLineChars="200"/>
              <w:jc w:val="left"/>
              <w:rPr>
                <w:rFonts w:ascii="方正仿宋_GBK" w:hAnsi="方正仿宋_GBK" w:eastAsia="方正仿宋_GBK" w:cs="方正仿宋_GBK"/>
                <w:bCs/>
                <w:szCs w:val="28"/>
              </w:rPr>
            </w:pPr>
          </w:p>
          <w:p>
            <w:pPr>
              <w:spacing w:line="440" w:lineRule="exact"/>
              <w:jc w:val="left"/>
              <w:rPr>
                <w:rFonts w:ascii="方正仿宋_GBK" w:hAnsi="方正仿宋_GBK" w:eastAsia="方正仿宋_GBK" w:cs="方正仿宋_GBK"/>
                <w:bCs/>
                <w:szCs w:val="28"/>
              </w:rPr>
            </w:pPr>
          </w:p>
          <w:p>
            <w:pPr>
              <w:spacing w:line="440" w:lineRule="exact"/>
              <w:jc w:val="center"/>
              <w:rPr>
                <w:rFonts w:ascii="方正仿宋_GBK" w:hAnsi="方正仿宋_GBK" w:eastAsia="方正仿宋_GBK" w:cs="方正仿宋_GBK"/>
                <w:bCs/>
                <w:szCs w:val="28"/>
              </w:rPr>
            </w:pPr>
          </w:p>
          <w:p>
            <w:pPr>
              <w:pStyle w:val="2"/>
              <w:ind w:left="0" w:leftChars="0"/>
              <w:jc w:val="left"/>
              <w:rPr>
                <w:rFonts w:ascii="方正仿宋_GBK" w:hAnsi="方正仿宋_GBK" w:eastAsia="方正仿宋_GBK" w:cs="方正仿宋_GBK"/>
                <w:bCs/>
                <w:szCs w:val="28"/>
              </w:rPr>
            </w:pPr>
          </w:p>
          <w:p>
            <w:pPr>
              <w:pStyle w:val="2"/>
              <w:ind w:left="0" w:leftChars="0" w:firstLine="560" w:firstLineChars="200"/>
              <w:jc w:val="left"/>
              <w:rPr>
                <w:rFonts w:ascii="方正仿宋_GBK" w:hAnsi="方正仿宋_GBK" w:eastAsia="方正仿宋_GBK" w:cs="方正仿宋_GBK"/>
                <w:bCs/>
                <w:szCs w:val="28"/>
              </w:rPr>
            </w:pPr>
          </w:p>
          <w:p>
            <w:pPr>
              <w:pStyle w:val="2"/>
              <w:ind w:left="0" w:leftChars="0"/>
              <w:jc w:val="left"/>
              <w:rPr>
                <w:rFonts w:ascii="方正仿宋_GBK" w:hAnsi="方正仿宋_GBK" w:eastAsia="方正仿宋_GBK" w:cs="方正仿宋_GBK"/>
                <w:bCs/>
                <w:szCs w:val="28"/>
              </w:rPr>
            </w:pPr>
          </w:p>
          <w:p>
            <w:pPr>
              <w:pStyle w:val="2"/>
              <w:ind w:left="0" w:leftChars="0"/>
              <w:jc w:val="left"/>
              <w:rPr>
                <w:rFonts w:ascii="方正仿宋_GBK" w:hAnsi="方正仿宋_GBK" w:eastAsia="方正仿宋_GBK" w:cs="方正仿宋_GBK"/>
                <w:bCs/>
                <w:szCs w:val="28"/>
              </w:rPr>
            </w:pPr>
          </w:p>
          <w:p>
            <w:pPr>
              <w:pStyle w:val="2"/>
              <w:ind w:left="0" w:leftChars="0" w:firstLine="560" w:firstLineChars="200"/>
              <w:jc w:val="left"/>
              <w:rPr>
                <w:rFonts w:ascii="方正仿宋_GBK" w:hAnsi="方正仿宋_GBK" w:eastAsia="方正仿宋_GBK" w:cs="方正仿宋_GBK"/>
                <w:bCs/>
                <w:szCs w:val="28"/>
              </w:rPr>
            </w:pPr>
          </w:p>
        </w:tc>
      </w:tr>
    </w:tbl>
    <w:p/>
    <w:sectPr>
      <w:footerReference r:id="rId4" w:type="default"/>
      <w:pgSz w:w="11906" w:h="16838"/>
      <w:pgMar w:top="1440" w:right="1800" w:bottom="1440" w:left="1800" w:header="851" w:footer="992" w:gutter="0"/>
      <w:pgNumType w:fmt="numberInDash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334010" cy="172720"/>
              <wp:effectExtent l="0" t="0" r="0" b="0"/>
              <wp:wrapNone/>
              <wp:docPr id="12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34010" cy="17272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rPr>
                              <w:rFonts w:ascii="宋体" w:cs="宋体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ascii="宋体" w:hAnsi="宋体" w:cs="宋体"/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/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/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1"/>
                              <w:szCs w:val="21"/>
                            </w:rPr>
                            <w:t>- 2 -</w:t>
                          </w:r>
                          <w:r>
                            <w:rPr>
                              <w:rFonts w:ascii="宋体" w:hAnsi="宋体" w:cs="宋体"/>
                              <w:sz w:val="21"/>
                              <w:szCs w:val="21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3.6pt;width:26.3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ascii="宋体" w:cs="宋体"/>
                        <w:sz w:val="21"/>
                        <w:szCs w:val="21"/>
                      </w:rPr>
                    </w:pPr>
                    <w:r>
                      <w:rPr>
                        <w:rFonts w:ascii="宋体" w:hAnsi="宋体" w:cs="宋体"/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rFonts w:ascii="宋体" w:hAnsi="宋体" w:cs="宋体"/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宋体"/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1"/>
                        <w:szCs w:val="21"/>
                      </w:rPr>
                      <w:t>- 2 -</w:t>
                    </w:r>
                    <w:r>
                      <w:rPr>
                        <w:rFonts w:ascii="宋体" w:hAnsi="宋体" w:cs="宋体"/>
                        <w:sz w:val="21"/>
                        <w:szCs w:val="21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98"/>
  <w:displayHorizontalDrawingGridEvery w:val="0"/>
  <w:displayVerticalDrawingGridEvery w:val="2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0C0F06"/>
    <w:rsid w:val="00002DE1"/>
    <w:rsid w:val="00005907"/>
    <w:rsid w:val="00017ABF"/>
    <w:rsid w:val="0002095B"/>
    <w:rsid w:val="00024C7E"/>
    <w:rsid w:val="000334C5"/>
    <w:rsid w:val="00034060"/>
    <w:rsid w:val="00045525"/>
    <w:rsid w:val="00045D86"/>
    <w:rsid w:val="00057127"/>
    <w:rsid w:val="00067B1F"/>
    <w:rsid w:val="00070834"/>
    <w:rsid w:val="000713D0"/>
    <w:rsid w:val="000809BA"/>
    <w:rsid w:val="00081955"/>
    <w:rsid w:val="000A2E5B"/>
    <w:rsid w:val="000B3333"/>
    <w:rsid w:val="000C1B4D"/>
    <w:rsid w:val="000C6B76"/>
    <w:rsid w:val="000D2288"/>
    <w:rsid w:val="000E32FC"/>
    <w:rsid w:val="000E6488"/>
    <w:rsid w:val="000F0FDA"/>
    <w:rsid w:val="000F14C8"/>
    <w:rsid w:val="001061A7"/>
    <w:rsid w:val="00120C10"/>
    <w:rsid w:val="00126BC1"/>
    <w:rsid w:val="0013399E"/>
    <w:rsid w:val="00145D13"/>
    <w:rsid w:val="00147789"/>
    <w:rsid w:val="0015149D"/>
    <w:rsid w:val="0015154F"/>
    <w:rsid w:val="00152EC9"/>
    <w:rsid w:val="00161770"/>
    <w:rsid w:val="0016626F"/>
    <w:rsid w:val="00170927"/>
    <w:rsid w:val="00171C11"/>
    <w:rsid w:val="0018636E"/>
    <w:rsid w:val="00186491"/>
    <w:rsid w:val="001958A3"/>
    <w:rsid w:val="001A5F80"/>
    <w:rsid w:val="001B745E"/>
    <w:rsid w:val="001C20FB"/>
    <w:rsid w:val="001D3F04"/>
    <w:rsid w:val="001E3F45"/>
    <w:rsid w:val="001E5C99"/>
    <w:rsid w:val="001F3986"/>
    <w:rsid w:val="001F76D6"/>
    <w:rsid w:val="00206048"/>
    <w:rsid w:val="00225B75"/>
    <w:rsid w:val="00230941"/>
    <w:rsid w:val="00230C0C"/>
    <w:rsid w:val="0023243E"/>
    <w:rsid w:val="00241D26"/>
    <w:rsid w:val="00245A96"/>
    <w:rsid w:val="00247A7B"/>
    <w:rsid w:val="00251ED7"/>
    <w:rsid w:val="00265902"/>
    <w:rsid w:val="002736DC"/>
    <w:rsid w:val="002817DC"/>
    <w:rsid w:val="00286BAE"/>
    <w:rsid w:val="002A7F02"/>
    <w:rsid w:val="002B0DF6"/>
    <w:rsid w:val="002C334E"/>
    <w:rsid w:val="002C7400"/>
    <w:rsid w:val="002D1B93"/>
    <w:rsid w:val="002E33B7"/>
    <w:rsid w:val="002E6651"/>
    <w:rsid w:val="002F17D6"/>
    <w:rsid w:val="002F3A5B"/>
    <w:rsid w:val="00306B83"/>
    <w:rsid w:val="0031080E"/>
    <w:rsid w:val="0032663C"/>
    <w:rsid w:val="00330596"/>
    <w:rsid w:val="00331456"/>
    <w:rsid w:val="003722B6"/>
    <w:rsid w:val="00373E7E"/>
    <w:rsid w:val="00374799"/>
    <w:rsid w:val="003802A4"/>
    <w:rsid w:val="00394273"/>
    <w:rsid w:val="003A3AE2"/>
    <w:rsid w:val="003B0921"/>
    <w:rsid w:val="003C6289"/>
    <w:rsid w:val="003D50D0"/>
    <w:rsid w:val="003E10E5"/>
    <w:rsid w:val="003E6889"/>
    <w:rsid w:val="003E778C"/>
    <w:rsid w:val="004042AC"/>
    <w:rsid w:val="00420029"/>
    <w:rsid w:val="00420A53"/>
    <w:rsid w:val="004224CA"/>
    <w:rsid w:val="00435688"/>
    <w:rsid w:val="00444780"/>
    <w:rsid w:val="0044621D"/>
    <w:rsid w:val="004521BB"/>
    <w:rsid w:val="00457BA3"/>
    <w:rsid w:val="004867D9"/>
    <w:rsid w:val="004932D9"/>
    <w:rsid w:val="004A0B68"/>
    <w:rsid w:val="004A78F2"/>
    <w:rsid w:val="004C6947"/>
    <w:rsid w:val="004D2144"/>
    <w:rsid w:val="004E6E3B"/>
    <w:rsid w:val="005035A3"/>
    <w:rsid w:val="0051222A"/>
    <w:rsid w:val="005138E6"/>
    <w:rsid w:val="005224A5"/>
    <w:rsid w:val="00523BE9"/>
    <w:rsid w:val="00535A1C"/>
    <w:rsid w:val="00536FC5"/>
    <w:rsid w:val="0054718C"/>
    <w:rsid w:val="00582CF4"/>
    <w:rsid w:val="00583A47"/>
    <w:rsid w:val="005850B3"/>
    <w:rsid w:val="00591F72"/>
    <w:rsid w:val="00596DF5"/>
    <w:rsid w:val="005973C9"/>
    <w:rsid w:val="005A4892"/>
    <w:rsid w:val="005C0385"/>
    <w:rsid w:val="005C0B66"/>
    <w:rsid w:val="005C0C39"/>
    <w:rsid w:val="005D360C"/>
    <w:rsid w:val="006010A2"/>
    <w:rsid w:val="006221AF"/>
    <w:rsid w:val="0062563A"/>
    <w:rsid w:val="00636277"/>
    <w:rsid w:val="0064447A"/>
    <w:rsid w:val="0064638D"/>
    <w:rsid w:val="0065303D"/>
    <w:rsid w:val="00654278"/>
    <w:rsid w:val="0067157C"/>
    <w:rsid w:val="00682D1B"/>
    <w:rsid w:val="006858E8"/>
    <w:rsid w:val="00686788"/>
    <w:rsid w:val="006944F6"/>
    <w:rsid w:val="00694DE1"/>
    <w:rsid w:val="00694ECC"/>
    <w:rsid w:val="006D4247"/>
    <w:rsid w:val="006E7325"/>
    <w:rsid w:val="006E7F5C"/>
    <w:rsid w:val="006F049E"/>
    <w:rsid w:val="00706333"/>
    <w:rsid w:val="007111DD"/>
    <w:rsid w:val="00714555"/>
    <w:rsid w:val="0072380B"/>
    <w:rsid w:val="00724CC1"/>
    <w:rsid w:val="00741272"/>
    <w:rsid w:val="00742CB7"/>
    <w:rsid w:val="00771F8D"/>
    <w:rsid w:val="00776CA8"/>
    <w:rsid w:val="00777054"/>
    <w:rsid w:val="00780D56"/>
    <w:rsid w:val="00781E30"/>
    <w:rsid w:val="0078312F"/>
    <w:rsid w:val="00790922"/>
    <w:rsid w:val="007A42E4"/>
    <w:rsid w:val="007B04B9"/>
    <w:rsid w:val="007E0B72"/>
    <w:rsid w:val="007F2D1E"/>
    <w:rsid w:val="007F4792"/>
    <w:rsid w:val="007F6A4D"/>
    <w:rsid w:val="007F7CED"/>
    <w:rsid w:val="00800109"/>
    <w:rsid w:val="00807AB7"/>
    <w:rsid w:val="00817563"/>
    <w:rsid w:val="00831450"/>
    <w:rsid w:val="00874F57"/>
    <w:rsid w:val="008816BC"/>
    <w:rsid w:val="00896424"/>
    <w:rsid w:val="008B33A8"/>
    <w:rsid w:val="008B3A47"/>
    <w:rsid w:val="008D395F"/>
    <w:rsid w:val="008D5996"/>
    <w:rsid w:val="008E7518"/>
    <w:rsid w:val="008F56B6"/>
    <w:rsid w:val="008F77F5"/>
    <w:rsid w:val="00907C48"/>
    <w:rsid w:val="0091128A"/>
    <w:rsid w:val="009205B0"/>
    <w:rsid w:val="0092737D"/>
    <w:rsid w:val="009367EB"/>
    <w:rsid w:val="00944D7E"/>
    <w:rsid w:val="00947DEE"/>
    <w:rsid w:val="009614E5"/>
    <w:rsid w:val="00970CF9"/>
    <w:rsid w:val="009719A6"/>
    <w:rsid w:val="00973CAB"/>
    <w:rsid w:val="00974267"/>
    <w:rsid w:val="00981F05"/>
    <w:rsid w:val="0098722C"/>
    <w:rsid w:val="00997270"/>
    <w:rsid w:val="009A4D28"/>
    <w:rsid w:val="009A5AEE"/>
    <w:rsid w:val="009B5C03"/>
    <w:rsid w:val="009B619D"/>
    <w:rsid w:val="009C1DE4"/>
    <w:rsid w:val="009D659C"/>
    <w:rsid w:val="009F2506"/>
    <w:rsid w:val="009F327A"/>
    <w:rsid w:val="009F6A0C"/>
    <w:rsid w:val="00A037AB"/>
    <w:rsid w:val="00A11B62"/>
    <w:rsid w:val="00A22E0B"/>
    <w:rsid w:val="00A31EDB"/>
    <w:rsid w:val="00A349DF"/>
    <w:rsid w:val="00A4419F"/>
    <w:rsid w:val="00A601F7"/>
    <w:rsid w:val="00A82842"/>
    <w:rsid w:val="00A82D3F"/>
    <w:rsid w:val="00A8673E"/>
    <w:rsid w:val="00A955F5"/>
    <w:rsid w:val="00AA2AE8"/>
    <w:rsid w:val="00AD6799"/>
    <w:rsid w:val="00AF2802"/>
    <w:rsid w:val="00B021B2"/>
    <w:rsid w:val="00B02ED7"/>
    <w:rsid w:val="00B113FB"/>
    <w:rsid w:val="00B14071"/>
    <w:rsid w:val="00B1571C"/>
    <w:rsid w:val="00B21BB5"/>
    <w:rsid w:val="00B220E1"/>
    <w:rsid w:val="00B30F11"/>
    <w:rsid w:val="00B36871"/>
    <w:rsid w:val="00B4064F"/>
    <w:rsid w:val="00B476F1"/>
    <w:rsid w:val="00B50DB2"/>
    <w:rsid w:val="00B53D0B"/>
    <w:rsid w:val="00B57FB7"/>
    <w:rsid w:val="00B64D54"/>
    <w:rsid w:val="00B72606"/>
    <w:rsid w:val="00B72B05"/>
    <w:rsid w:val="00B8477F"/>
    <w:rsid w:val="00B961F2"/>
    <w:rsid w:val="00BB6202"/>
    <w:rsid w:val="00BC0787"/>
    <w:rsid w:val="00BC1E44"/>
    <w:rsid w:val="00BC3DC5"/>
    <w:rsid w:val="00BD2086"/>
    <w:rsid w:val="00BD2885"/>
    <w:rsid w:val="00BE185B"/>
    <w:rsid w:val="00BE67D0"/>
    <w:rsid w:val="00BF3282"/>
    <w:rsid w:val="00BF6B85"/>
    <w:rsid w:val="00C10623"/>
    <w:rsid w:val="00C165EE"/>
    <w:rsid w:val="00C16C05"/>
    <w:rsid w:val="00C23AF1"/>
    <w:rsid w:val="00C26534"/>
    <w:rsid w:val="00C31AC6"/>
    <w:rsid w:val="00C3206D"/>
    <w:rsid w:val="00C33B16"/>
    <w:rsid w:val="00C41F01"/>
    <w:rsid w:val="00C457A2"/>
    <w:rsid w:val="00C46659"/>
    <w:rsid w:val="00C735B3"/>
    <w:rsid w:val="00C9046B"/>
    <w:rsid w:val="00CB4F26"/>
    <w:rsid w:val="00CC1D25"/>
    <w:rsid w:val="00CE5D53"/>
    <w:rsid w:val="00CF27C7"/>
    <w:rsid w:val="00CF4748"/>
    <w:rsid w:val="00CF5528"/>
    <w:rsid w:val="00D04770"/>
    <w:rsid w:val="00D050F5"/>
    <w:rsid w:val="00D07C22"/>
    <w:rsid w:val="00D22A24"/>
    <w:rsid w:val="00D3018A"/>
    <w:rsid w:val="00D34B16"/>
    <w:rsid w:val="00D4625F"/>
    <w:rsid w:val="00D50CD8"/>
    <w:rsid w:val="00D55F63"/>
    <w:rsid w:val="00D83B97"/>
    <w:rsid w:val="00DC0B3D"/>
    <w:rsid w:val="00DD6935"/>
    <w:rsid w:val="00DE2C84"/>
    <w:rsid w:val="00DE6475"/>
    <w:rsid w:val="00DF6C62"/>
    <w:rsid w:val="00E157F1"/>
    <w:rsid w:val="00E233D4"/>
    <w:rsid w:val="00E264F6"/>
    <w:rsid w:val="00E32448"/>
    <w:rsid w:val="00E41BDC"/>
    <w:rsid w:val="00E53B9D"/>
    <w:rsid w:val="00E765CA"/>
    <w:rsid w:val="00E76C22"/>
    <w:rsid w:val="00E81EE0"/>
    <w:rsid w:val="00E86254"/>
    <w:rsid w:val="00EA5BA6"/>
    <w:rsid w:val="00EA7BB0"/>
    <w:rsid w:val="00EC3EA2"/>
    <w:rsid w:val="00ED27ED"/>
    <w:rsid w:val="00ED7830"/>
    <w:rsid w:val="00EE1094"/>
    <w:rsid w:val="00EE6E98"/>
    <w:rsid w:val="00F048F6"/>
    <w:rsid w:val="00F07F28"/>
    <w:rsid w:val="00F100B6"/>
    <w:rsid w:val="00F154C8"/>
    <w:rsid w:val="00F24211"/>
    <w:rsid w:val="00F73EE4"/>
    <w:rsid w:val="00F849EA"/>
    <w:rsid w:val="00F90EF2"/>
    <w:rsid w:val="00F91178"/>
    <w:rsid w:val="00F9443C"/>
    <w:rsid w:val="00FA0ADF"/>
    <w:rsid w:val="00FD0B4E"/>
    <w:rsid w:val="00FD191F"/>
    <w:rsid w:val="00FE41F0"/>
    <w:rsid w:val="00FE5CF0"/>
    <w:rsid w:val="00FF5312"/>
    <w:rsid w:val="01E523D6"/>
    <w:rsid w:val="02CF49F5"/>
    <w:rsid w:val="02E75E24"/>
    <w:rsid w:val="03AC456E"/>
    <w:rsid w:val="05480B12"/>
    <w:rsid w:val="05857B6C"/>
    <w:rsid w:val="05EB7D05"/>
    <w:rsid w:val="064616CB"/>
    <w:rsid w:val="07252AF4"/>
    <w:rsid w:val="07F159B0"/>
    <w:rsid w:val="08004511"/>
    <w:rsid w:val="083D75CB"/>
    <w:rsid w:val="08A156AE"/>
    <w:rsid w:val="099B4FFC"/>
    <w:rsid w:val="09EE2F34"/>
    <w:rsid w:val="0A316AE1"/>
    <w:rsid w:val="0AD65359"/>
    <w:rsid w:val="0ADA567F"/>
    <w:rsid w:val="0B084BFF"/>
    <w:rsid w:val="0C043481"/>
    <w:rsid w:val="0C3841DD"/>
    <w:rsid w:val="0C4279AF"/>
    <w:rsid w:val="0CD106B3"/>
    <w:rsid w:val="0D3E699E"/>
    <w:rsid w:val="0D970F0A"/>
    <w:rsid w:val="0DC33892"/>
    <w:rsid w:val="0DDB066F"/>
    <w:rsid w:val="0E2433D8"/>
    <w:rsid w:val="0ED57605"/>
    <w:rsid w:val="0EF25287"/>
    <w:rsid w:val="1015046E"/>
    <w:rsid w:val="10E535A9"/>
    <w:rsid w:val="11234237"/>
    <w:rsid w:val="11B94AE2"/>
    <w:rsid w:val="12E47251"/>
    <w:rsid w:val="1360021E"/>
    <w:rsid w:val="137C752F"/>
    <w:rsid w:val="139031D3"/>
    <w:rsid w:val="13AA5B0C"/>
    <w:rsid w:val="14A51B09"/>
    <w:rsid w:val="15A14168"/>
    <w:rsid w:val="15D70E3D"/>
    <w:rsid w:val="16036583"/>
    <w:rsid w:val="17350D69"/>
    <w:rsid w:val="17F263C1"/>
    <w:rsid w:val="181B05B2"/>
    <w:rsid w:val="1864429C"/>
    <w:rsid w:val="1B4445A9"/>
    <w:rsid w:val="1B4F75A1"/>
    <w:rsid w:val="1B6F439F"/>
    <w:rsid w:val="1C5B4FF8"/>
    <w:rsid w:val="1CC1072A"/>
    <w:rsid w:val="1E200A2A"/>
    <w:rsid w:val="1E295EF4"/>
    <w:rsid w:val="1EA9302C"/>
    <w:rsid w:val="1EE86747"/>
    <w:rsid w:val="1F3F534D"/>
    <w:rsid w:val="1F587AE2"/>
    <w:rsid w:val="1FF40DD4"/>
    <w:rsid w:val="20810973"/>
    <w:rsid w:val="212E003F"/>
    <w:rsid w:val="220C0F06"/>
    <w:rsid w:val="226A1D15"/>
    <w:rsid w:val="226D2C3D"/>
    <w:rsid w:val="23ED4030"/>
    <w:rsid w:val="24777E07"/>
    <w:rsid w:val="24DA759B"/>
    <w:rsid w:val="250A4C1C"/>
    <w:rsid w:val="25431E1F"/>
    <w:rsid w:val="25767151"/>
    <w:rsid w:val="259A7F82"/>
    <w:rsid w:val="25BA22F5"/>
    <w:rsid w:val="25CA33A2"/>
    <w:rsid w:val="260A4E27"/>
    <w:rsid w:val="27C87DD6"/>
    <w:rsid w:val="284060B3"/>
    <w:rsid w:val="28EE247E"/>
    <w:rsid w:val="29543098"/>
    <w:rsid w:val="297E0FC2"/>
    <w:rsid w:val="299547D2"/>
    <w:rsid w:val="2A067A05"/>
    <w:rsid w:val="2A571139"/>
    <w:rsid w:val="2ADF4C00"/>
    <w:rsid w:val="2B0874BE"/>
    <w:rsid w:val="2B815834"/>
    <w:rsid w:val="2BA0593F"/>
    <w:rsid w:val="2C5E74EE"/>
    <w:rsid w:val="2CAA4008"/>
    <w:rsid w:val="2D9742C9"/>
    <w:rsid w:val="2E482C22"/>
    <w:rsid w:val="2E770E4A"/>
    <w:rsid w:val="2E7F74A5"/>
    <w:rsid w:val="2EF4314F"/>
    <w:rsid w:val="300C778D"/>
    <w:rsid w:val="307838A4"/>
    <w:rsid w:val="30FC2B0F"/>
    <w:rsid w:val="314A221C"/>
    <w:rsid w:val="320040E0"/>
    <w:rsid w:val="32572B3D"/>
    <w:rsid w:val="32957F7A"/>
    <w:rsid w:val="33121614"/>
    <w:rsid w:val="33BB73D8"/>
    <w:rsid w:val="358B3D3E"/>
    <w:rsid w:val="35D153CC"/>
    <w:rsid w:val="366A5619"/>
    <w:rsid w:val="36782905"/>
    <w:rsid w:val="36AD58D6"/>
    <w:rsid w:val="376B5ADD"/>
    <w:rsid w:val="376F105C"/>
    <w:rsid w:val="38071D03"/>
    <w:rsid w:val="39B2522A"/>
    <w:rsid w:val="3A287A66"/>
    <w:rsid w:val="3AFA64E1"/>
    <w:rsid w:val="3B2F7B8A"/>
    <w:rsid w:val="3C2C4D38"/>
    <w:rsid w:val="3D40403E"/>
    <w:rsid w:val="3D6571F8"/>
    <w:rsid w:val="3DD87452"/>
    <w:rsid w:val="3E8528D5"/>
    <w:rsid w:val="403A6F7C"/>
    <w:rsid w:val="40650783"/>
    <w:rsid w:val="408F1967"/>
    <w:rsid w:val="409D4D40"/>
    <w:rsid w:val="41224DFF"/>
    <w:rsid w:val="413921D5"/>
    <w:rsid w:val="422426C8"/>
    <w:rsid w:val="42522B1A"/>
    <w:rsid w:val="428D183C"/>
    <w:rsid w:val="433564A8"/>
    <w:rsid w:val="43DD5039"/>
    <w:rsid w:val="44A74460"/>
    <w:rsid w:val="457B46C4"/>
    <w:rsid w:val="45A82465"/>
    <w:rsid w:val="4621557F"/>
    <w:rsid w:val="466E1558"/>
    <w:rsid w:val="46EC6FC4"/>
    <w:rsid w:val="480B3D2A"/>
    <w:rsid w:val="48300B55"/>
    <w:rsid w:val="48B177E9"/>
    <w:rsid w:val="48DA3C29"/>
    <w:rsid w:val="4A4E5566"/>
    <w:rsid w:val="4AFB6849"/>
    <w:rsid w:val="4B8046FE"/>
    <w:rsid w:val="4B9861AF"/>
    <w:rsid w:val="4BBE5C4A"/>
    <w:rsid w:val="4C0E6A09"/>
    <w:rsid w:val="4C3D53AB"/>
    <w:rsid w:val="4D72616A"/>
    <w:rsid w:val="4DD717C3"/>
    <w:rsid w:val="4E0148B6"/>
    <w:rsid w:val="4F69494A"/>
    <w:rsid w:val="4FBE23BB"/>
    <w:rsid w:val="50166821"/>
    <w:rsid w:val="50F65C69"/>
    <w:rsid w:val="50FB4C79"/>
    <w:rsid w:val="5141531E"/>
    <w:rsid w:val="51871CDD"/>
    <w:rsid w:val="51B33FF2"/>
    <w:rsid w:val="527B399D"/>
    <w:rsid w:val="531928B4"/>
    <w:rsid w:val="53A705F5"/>
    <w:rsid w:val="53BA0D51"/>
    <w:rsid w:val="54CB5CE8"/>
    <w:rsid w:val="56EA44F0"/>
    <w:rsid w:val="58647B34"/>
    <w:rsid w:val="58B81827"/>
    <w:rsid w:val="58D24789"/>
    <w:rsid w:val="59BF02D6"/>
    <w:rsid w:val="5A0E01EC"/>
    <w:rsid w:val="5A35299B"/>
    <w:rsid w:val="5AA97F43"/>
    <w:rsid w:val="5ACF332A"/>
    <w:rsid w:val="5C1C59A2"/>
    <w:rsid w:val="5C5F7DC8"/>
    <w:rsid w:val="5CBC7BE3"/>
    <w:rsid w:val="5CEF6ADC"/>
    <w:rsid w:val="5D840653"/>
    <w:rsid w:val="5E863633"/>
    <w:rsid w:val="5EAE4A3D"/>
    <w:rsid w:val="5EC61AF1"/>
    <w:rsid w:val="5F7255A2"/>
    <w:rsid w:val="5F8D5303"/>
    <w:rsid w:val="60490E40"/>
    <w:rsid w:val="60992976"/>
    <w:rsid w:val="615429A3"/>
    <w:rsid w:val="620C1305"/>
    <w:rsid w:val="62A265F3"/>
    <w:rsid w:val="62FA0329"/>
    <w:rsid w:val="64185B7B"/>
    <w:rsid w:val="64871E11"/>
    <w:rsid w:val="652859C4"/>
    <w:rsid w:val="65B56CCC"/>
    <w:rsid w:val="673F50BF"/>
    <w:rsid w:val="690C5576"/>
    <w:rsid w:val="69AD64A8"/>
    <w:rsid w:val="69DF0AEF"/>
    <w:rsid w:val="6AA87188"/>
    <w:rsid w:val="6B9679D6"/>
    <w:rsid w:val="6C8106A2"/>
    <w:rsid w:val="6C983364"/>
    <w:rsid w:val="6D8E7570"/>
    <w:rsid w:val="6DF71BF0"/>
    <w:rsid w:val="6E8753F3"/>
    <w:rsid w:val="6E891A42"/>
    <w:rsid w:val="705F6164"/>
    <w:rsid w:val="70811FBF"/>
    <w:rsid w:val="70B5366B"/>
    <w:rsid w:val="70F62F31"/>
    <w:rsid w:val="713F27A4"/>
    <w:rsid w:val="71DA02BE"/>
    <w:rsid w:val="71DE4A0F"/>
    <w:rsid w:val="72276C23"/>
    <w:rsid w:val="739D2575"/>
    <w:rsid w:val="73A21F7E"/>
    <w:rsid w:val="73A35342"/>
    <w:rsid w:val="75136A5F"/>
    <w:rsid w:val="75505062"/>
    <w:rsid w:val="759F1E5A"/>
    <w:rsid w:val="761925F5"/>
    <w:rsid w:val="763E5EE7"/>
    <w:rsid w:val="76F05D01"/>
    <w:rsid w:val="778C3633"/>
    <w:rsid w:val="789745B2"/>
    <w:rsid w:val="796305D1"/>
    <w:rsid w:val="79744D8B"/>
    <w:rsid w:val="79EF404C"/>
    <w:rsid w:val="7A26503E"/>
    <w:rsid w:val="7ABE5373"/>
    <w:rsid w:val="7B1955A3"/>
    <w:rsid w:val="7B883A47"/>
    <w:rsid w:val="7BBA5EBC"/>
    <w:rsid w:val="7CA72A18"/>
    <w:rsid w:val="7EB80F44"/>
    <w:rsid w:val="7FE260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iPriority="99" w:name="Normal Indent" w:locked="1"/>
    <w:lsdException w:uiPriority="99" w:name="footnote text" w:locked="1"/>
    <w:lsdException w:qFormat="1" w:uiPriority="99" w:name="annotation text" w:locked="1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 w:locked="1"/>
    <w:lsdException w:qFormat="1" w:uiPriority="0" w:name="caption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iPriority="99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0" w:semiHidden="0" w:name="Title"/>
    <w:lsdException w:uiPriority="99" w:name="Closing" w:locked="1"/>
    <w:lsdException w:uiPriority="99" w:name="Signature" w:locked="1"/>
    <w:lsdException w:uiPriority="1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0" w:semiHidden="0" w:name="Subtitle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qFormat="1" w:unhideWhenUsed="0" w:uiPriority="0" w:semiHidden="0" w:name="Body Text Indent 2" w:locked="1"/>
    <w:lsdException w:uiPriority="99" w:name="Body Text Indent 3" w:locked="1"/>
    <w:lsdException w:uiPriority="99" w:name="Block Text" w:locked="1"/>
    <w:lsdException w:uiPriority="99" w:name="Hyperlink" w:locked="1"/>
    <w:lsdException w:uiPriority="99" w:name="FollowedHyperlink" w:locked="1"/>
    <w:lsdException w:qFormat="1" w:unhideWhenUsed="0" w:uiPriority="0" w:semiHidden="0" w:name="Strong"/>
    <w:lsdException w:qFormat="1" w:unhideWhenUsed="0" w:uiPriority="0" w:semiHidden="0" w:name="Emphasis"/>
    <w:lsdException w:uiPriority="99" w:name="Document Map" w:locked="1"/>
    <w:lsdException w:uiPriority="99" w:name="Plain Text" w:locked="1"/>
    <w:lsdException w:uiPriority="99" w:name="E-mail Signature" w:locked="1"/>
    <w:lsdException w:qFormat="1" w:unhideWhenUsed="0" w:uiPriority="99" w:semiHidden="0" w:name="Normal (Web)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qFormat="1" w:unhideWhenUsed="0" w:uiPriority="99" w:semiHidden="0" w:name="Balloon Text"/>
    <w:lsdException w:qFormat="1" w:unhideWhenUsed="0" w:uiPriority="99" w:semiHidden="0" w:name="Table Grid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8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rFonts w:ascii="Times New Roman" w:hAnsi="Times New Roman"/>
      <w:b/>
      <w:bCs/>
      <w:kern w:val="44"/>
      <w:sz w:val="44"/>
      <w:szCs w:val="44"/>
    </w:rPr>
  </w:style>
  <w:style w:type="character" w:default="1" w:styleId="11">
    <w:name w:val="Default Paragraph Font"/>
    <w:semiHidden/>
    <w:unhideWhenUsed/>
    <w:uiPriority w:val="1"/>
  </w:style>
  <w:style w:type="table" w:default="1" w:styleId="9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locked/>
    <w:uiPriority w:val="0"/>
    <w:pPr>
      <w:spacing w:after="120" w:line="480" w:lineRule="auto"/>
      <w:ind w:left="420" w:leftChars="200"/>
    </w:pPr>
  </w:style>
  <w:style w:type="paragraph" w:styleId="4">
    <w:name w:val="annotation text"/>
    <w:basedOn w:val="1"/>
    <w:semiHidden/>
    <w:unhideWhenUsed/>
    <w:qFormat/>
    <w:locked/>
    <w:uiPriority w:val="99"/>
    <w:pPr>
      <w:jc w:val="left"/>
    </w:pPr>
  </w:style>
  <w:style w:type="paragraph" w:styleId="5">
    <w:name w:val="Balloon Text"/>
    <w:basedOn w:val="1"/>
    <w:link w:val="19"/>
    <w:qFormat/>
    <w:uiPriority w:val="99"/>
    <w:rPr>
      <w:rFonts w:ascii="Times New Roman" w:hAnsi="Times New Roman"/>
      <w:sz w:val="18"/>
      <w:szCs w:val="18"/>
    </w:rPr>
  </w:style>
  <w:style w:type="paragraph" w:styleId="6">
    <w:name w:val="footer"/>
    <w:basedOn w:val="1"/>
    <w:link w:val="15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z w:val="18"/>
      <w:szCs w:val="18"/>
    </w:rPr>
  </w:style>
  <w:style w:type="paragraph" w:styleId="7">
    <w:name w:val="header"/>
    <w:basedOn w:val="1"/>
    <w:link w:val="16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sz w:val="18"/>
      <w:szCs w:val="18"/>
    </w:rPr>
  </w:style>
  <w:style w:type="paragraph" w:styleId="8">
    <w:name w:val="Normal (Web)"/>
    <w:basedOn w:val="1"/>
    <w:qFormat/>
    <w:uiPriority w:val="99"/>
    <w:rPr>
      <w:sz w:val="24"/>
    </w:rPr>
  </w:style>
  <w:style w:type="table" w:styleId="10">
    <w:name w:val="Table Grid"/>
    <w:basedOn w:val="9"/>
    <w:qFormat/>
    <w:uiPriority w:val="9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2">
    <w:name w:val="Char Char2 Char Char"/>
    <w:basedOn w:val="1"/>
    <w:qFormat/>
    <w:uiPriority w:val="0"/>
    <w:rPr>
      <w:rFonts w:ascii="Tahoma" w:hAnsi="Tahoma"/>
      <w:sz w:val="24"/>
      <w:szCs w:val="20"/>
    </w:rPr>
  </w:style>
  <w:style w:type="paragraph" w:customStyle="1" w:styleId="13">
    <w:name w:val="正文文本 (2)"/>
    <w:basedOn w:val="1"/>
    <w:link w:val="18"/>
    <w:unhideWhenUsed/>
    <w:qFormat/>
    <w:uiPriority w:val="0"/>
    <w:pPr>
      <w:shd w:val="clear" w:color="auto" w:fill="FFFFFF"/>
      <w:spacing w:line="317" w:lineRule="exact"/>
      <w:jc w:val="distribute"/>
    </w:pPr>
    <w:rPr>
      <w:rFonts w:hint="eastAsia" w:ascii="MingLiU" w:hAnsi="MingLiU" w:eastAsia="MingLiU"/>
      <w:kern w:val="0"/>
      <w:sz w:val="18"/>
      <w:szCs w:val="20"/>
    </w:rPr>
  </w:style>
  <w:style w:type="paragraph" w:customStyle="1" w:styleId="14">
    <w:name w:val="Char Char Char Char Char Char Char"/>
    <w:basedOn w:val="1"/>
    <w:qFormat/>
    <w:uiPriority w:val="0"/>
    <w:pPr>
      <w:tabs>
        <w:tab w:val="left" w:pos="907"/>
      </w:tabs>
      <w:ind w:left="907" w:hanging="453"/>
    </w:pPr>
    <w:rPr>
      <w:rFonts w:ascii="Times New Roman" w:hAnsi="Times New Roman"/>
      <w:szCs w:val="24"/>
    </w:rPr>
  </w:style>
  <w:style w:type="character" w:customStyle="1" w:styleId="15">
    <w:name w:val="页脚 Char"/>
    <w:link w:val="6"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16">
    <w:name w:val="页眉 Char"/>
    <w:link w:val="7"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17">
    <w:name w:val="NormalCharacter"/>
    <w:semiHidden/>
    <w:qFormat/>
    <w:uiPriority w:val="0"/>
    <w:rPr>
      <w:rFonts w:ascii="Calibri" w:hAnsi="Calibri"/>
      <w:kern w:val="2"/>
      <w:sz w:val="28"/>
      <w:szCs w:val="22"/>
      <w:lang w:val="en-US" w:eastAsia="zh-CN" w:bidi="ar-SA"/>
    </w:rPr>
  </w:style>
  <w:style w:type="character" w:customStyle="1" w:styleId="18">
    <w:name w:val="正文文本 (2)_"/>
    <w:basedOn w:val="11"/>
    <w:link w:val="13"/>
    <w:unhideWhenUsed/>
    <w:qFormat/>
    <w:uiPriority w:val="0"/>
    <w:rPr>
      <w:rFonts w:ascii="MingLiU" w:hAnsi="MingLiU" w:eastAsia="MingLiU"/>
      <w:sz w:val="18"/>
      <w:lang w:bidi="ar-SA"/>
    </w:rPr>
  </w:style>
  <w:style w:type="character" w:customStyle="1" w:styleId="19">
    <w:name w:val="批注框文本 Char"/>
    <w:link w:val="5"/>
    <w:qFormat/>
    <w:locked/>
    <w:uiPriority w:val="99"/>
    <w:rPr>
      <w:rFonts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 China</Company>
  <Pages>4</Pages>
  <Words>106</Words>
  <Characters>607</Characters>
  <Lines>5</Lines>
  <Paragraphs>1</Paragraphs>
  <TotalTime>26</TotalTime>
  <ScaleCrop>false</ScaleCrop>
  <LinksUpToDate>false</LinksUpToDate>
  <CharactersWithSpaces>712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2021-01-25T03:46:00Z</dcterms:created>
  <dc:creator>天楚</dc:creator>
  <cp:lastModifiedBy>yangdi</cp:lastModifiedBy>
  <cp:lastPrinted>2021-08-25T02:18:00Z</cp:lastPrinted>
  <dcterms:modified xsi:type="dcterms:W3CDTF">2022-01-11T08:18:18Z</dcterms:modified>
  <dc:title>全民义务植树网项目申报书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